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8C1CC" w14:textId="77777777" w:rsidR="00B75F8E" w:rsidRPr="00B75F8E" w:rsidRDefault="00B75F8E" w:rsidP="00B75F8E">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B75F8E">
        <w:rPr>
          <w:rFonts w:ascii="Times New Roman" w:eastAsia="Times New Roman" w:hAnsi="Times New Roman" w:cs="Times New Roman"/>
          <w:b/>
          <w:bCs/>
          <w:kern w:val="0"/>
          <w:sz w:val="36"/>
          <w:szCs w:val="36"/>
          <w:lang w:eastAsia="fr-FR"/>
          <w14:ligatures w14:val="none"/>
        </w:rPr>
        <w:t>Conseil d’administration</w:t>
      </w:r>
    </w:p>
    <w:p w14:paraId="73FF680D" w14:textId="77777777" w:rsidR="00B75F8E" w:rsidRPr="00B75F8E" w:rsidRDefault="00B75F8E" w:rsidP="00B75F8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i/>
          <w:iCs/>
          <w:kern w:val="0"/>
          <w:sz w:val="24"/>
          <w:szCs w:val="24"/>
          <w:lang w:eastAsia="fr-FR"/>
          <w14:ligatures w14:val="none"/>
        </w:rPr>
        <w:t>L’association est dirigée et gérée par un Conseil d’Administration élu par l’Assemblée Générale. Les membres sont renouvelés par tiers tous les trois ans. Il est composé de quinze membres au maximum.</w:t>
      </w:r>
    </w:p>
    <w:p w14:paraId="2847BCBA" w14:textId="77777777" w:rsidR="00B75F8E" w:rsidRPr="00B75F8E" w:rsidRDefault="00B75F8E" w:rsidP="00B75F8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Le Conseil d’administration est composé depuis l’AG du 18 mars 2024 de 13 administrateurs :</w:t>
      </w:r>
    </w:p>
    <w:p w14:paraId="631FE4BD"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Hélène MOUFLE : Présidente</w:t>
      </w:r>
    </w:p>
    <w:p w14:paraId="59971734"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Jean François LEMARDELEY : Secrétaire général</w:t>
      </w:r>
    </w:p>
    <w:p w14:paraId="1461F8FD"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Béatrice SIBIAL-BENAYOUN : Trésorière</w:t>
      </w:r>
    </w:p>
    <w:p w14:paraId="0D99C640"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Dominique LE BŒUF : Vice-président</w:t>
      </w:r>
    </w:p>
    <w:p w14:paraId="5F572B89"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Marielle LE GUILCHER : Secrétaire générale adjointe</w:t>
      </w:r>
    </w:p>
    <w:p w14:paraId="3A8E9C28"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Michelle AGOUMI</w:t>
      </w:r>
    </w:p>
    <w:p w14:paraId="0C09838D"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Yves DESCHAMPS</w:t>
      </w:r>
    </w:p>
    <w:p w14:paraId="6408639B"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Ingrid LEGUAY</w:t>
      </w:r>
    </w:p>
    <w:p w14:paraId="30E211AB"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Anne – Marie MASURE</w:t>
      </w:r>
    </w:p>
    <w:p w14:paraId="6BCC9739"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Christian RABENERO</w:t>
      </w:r>
    </w:p>
    <w:p w14:paraId="22D25833"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Marie-Amandine STEVENIN</w:t>
      </w:r>
    </w:p>
    <w:p w14:paraId="7A8E64FB" w14:textId="77777777" w:rsidR="00B75F8E" w:rsidRPr="00B75F8E" w:rsidRDefault="00B75F8E" w:rsidP="00B75F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B75F8E">
        <w:rPr>
          <w:rFonts w:ascii="Times New Roman" w:eastAsia="Times New Roman" w:hAnsi="Times New Roman" w:cs="Times New Roman"/>
          <w:kern w:val="0"/>
          <w:sz w:val="24"/>
          <w:szCs w:val="24"/>
          <w:lang w:eastAsia="fr-FR"/>
          <w14:ligatures w14:val="none"/>
        </w:rPr>
        <w:t>Geneviève WIBAUX</w:t>
      </w:r>
    </w:p>
    <w:p w14:paraId="105BABFD" w14:textId="77777777" w:rsidR="00B75F8E" w:rsidRDefault="00B75F8E"/>
    <w:sectPr w:rsidR="00B75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A59B0"/>
    <w:multiLevelType w:val="multilevel"/>
    <w:tmpl w:val="F086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433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8E"/>
    <w:rsid w:val="00184CE4"/>
    <w:rsid w:val="00267F0F"/>
    <w:rsid w:val="00B619E0"/>
    <w:rsid w:val="00B75F8E"/>
    <w:rsid w:val="00F06C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260E"/>
  <w15:chartTrackingRefBased/>
  <w15:docId w15:val="{5157F07F-6850-4583-87ED-5F0C5290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B75F8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75F8E"/>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semiHidden/>
    <w:unhideWhenUsed/>
    <w:rsid w:val="00B75F8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B75F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5130">
      <w:bodyDiv w:val="1"/>
      <w:marLeft w:val="0"/>
      <w:marRight w:val="0"/>
      <w:marTop w:val="0"/>
      <w:marBottom w:val="0"/>
      <w:divBdr>
        <w:top w:val="none" w:sz="0" w:space="0" w:color="auto"/>
        <w:left w:val="none" w:sz="0" w:space="0" w:color="auto"/>
        <w:bottom w:val="none" w:sz="0" w:space="0" w:color="auto"/>
        <w:right w:val="none" w:sz="0" w:space="0" w:color="auto"/>
      </w:divBdr>
      <w:divsChild>
        <w:div w:id="1631276628">
          <w:marLeft w:val="0"/>
          <w:marRight w:val="0"/>
          <w:marTop w:val="0"/>
          <w:marBottom w:val="0"/>
          <w:divBdr>
            <w:top w:val="none" w:sz="0" w:space="0" w:color="auto"/>
            <w:left w:val="none" w:sz="0" w:space="0" w:color="auto"/>
            <w:bottom w:val="none" w:sz="0" w:space="0" w:color="auto"/>
            <w:right w:val="none" w:sz="0" w:space="0" w:color="auto"/>
          </w:divBdr>
          <w:divsChild>
            <w:div w:id="15891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543</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LEMARDELEY</dc:creator>
  <cp:keywords/>
  <dc:description/>
  <cp:lastModifiedBy>jean-françois LEMARDELEY</cp:lastModifiedBy>
  <cp:revision>2</cp:revision>
  <dcterms:created xsi:type="dcterms:W3CDTF">2024-09-25T06:02:00Z</dcterms:created>
  <dcterms:modified xsi:type="dcterms:W3CDTF">2024-09-25T06:02:00Z</dcterms:modified>
</cp:coreProperties>
</file>