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6531" w14:textId="7A3352AE" w:rsidR="005626E0" w:rsidRPr="005626E0" w:rsidRDefault="005626E0">
      <w:pPr>
        <w:rPr>
          <w:sz w:val="28"/>
          <w:szCs w:val="28"/>
        </w:rPr>
      </w:pPr>
      <w:r w:rsidRPr="005626E0">
        <w:rPr>
          <w:sz w:val="28"/>
          <w:szCs w:val="28"/>
        </w:rPr>
        <w:t>R</w:t>
      </w:r>
      <w:r w:rsidR="00C60E60">
        <w:rPr>
          <w:sz w:val="28"/>
          <w:szCs w:val="28"/>
        </w:rPr>
        <w:t xml:space="preserve">endez vous </w:t>
      </w:r>
      <w:r w:rsidRPr="005626E0">
        <w:rPr>
          <w:sz w:val="28"/>
          <w:szCs w:val="28"/>
        </w:rPr>
        <w:t>Conso</w:t>
      </w:r>
    </w:p>
    <w:p w14:paraId="65266768" w14:textId="2E7406E5" w:rsidR="005626E0" w:rsidRDefault="005626E0">
      <w:r>
        <w:t>L’UFC Paris Ouest organise régulièrement des ateliers ou conférences, dits RDV Conso. Ils s’adressent aux consommateurs qui souhaitent acquérir les bons réflexes pour mieux choisir leurs produits et services dans le domaine de la consommation. Les thématiques sont variées, allant de l’alimentation aux achats sur Internet en passant par les écogestes et la santé.</w:t>
      </w:r>
    </w:p>
    <w:sectPr w:rsidR="00562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E0"/>
    <w:rsid w:val="005626E0"/>
    <w:rsid w:val="00C60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8DE5"/>
  <w15:chartTrackingRefBased/>
  <w15:docId w15:val="{18F2976C-99B4-48FA-9014-CC5B797B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325</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LEMARDELEY</dc:creator>
  <cp:keywords/>
  <dc:description/>
  <cp:lastModifiedBy>jean-françois LEMARDELEY</cp:lastModifiedBy>
  <cp:revision>2</cp:revision>
  <dcterms:created xsi:type="dcterms:W3CDTF">2024-04-13T19:46:00Z</dcterms:created>
  <dcterms:modified xsi:type="dcterms:W3CDTF">2024-04-13T19:48:00Z</dcterms:modified>
</cp:coreProperties>
</file>