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1C0E" w14:textId="77777777" w:rsidR="00414E37" w:rsidRPr="00414E37" w:rsidRDefault="00414E37" w:rsidP="00414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Bureau de l’association</w:t>
      </w:r>
    </w:p>
    <w:p w14:paraId="5D321974" w14:textId="77777777" w:rsidR="00414E37" w:rsidRPr="00414E37" w:rsidRDefault="00414E37" w:rsidP="00414E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r-FR"/>
          <w14:ligatures w14:val="none"/>
        </w:rPr>
        <w:t xml:space="preserve">Le bureau est élu par les membres du Conseil d’administration </w:t>
      </w:r>
    </w:p>
    <w:p w14:paraId="66076535" w14:textId="77777777" w:rsidR="00414E37" w:rsidRPr="00414E37" w:rsidRDefault="00414E37" w:rsidP="00414E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r-FR"/>
          <w14:ligatures w14:val="none"/>
        </w:rPr>
        <w:t>Il est composé depuis le 18 mars 2024 de :</w:t>
      </w:r>
    </w:p>
    <w:p w14:paraId="44C29BF0" w14:textId="77777777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Hélène MOUFLE : Présidente</w:t>
      </w:r>
    </w:p>
    <w:p w14:paraId="78E51F6D" w14:textId="77777777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Jean François LEMARDELEY : Secrétaire général</w:t>
      </w:r>
    </w:p>
    <w:p w14:paraId="08F37F41" w14:textId="77777777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Béatrice SIBIAL-BENAYOUN : Trésorière</w:t>
      </w:r>
    </w:p>
    <w:p w14:paraId="00658E66" w14:textId="14C8B4C0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Dominique LE BOEUF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Vice-président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</w:t>
      </w:r>
    </w:p>
    <w:p w14:paraId="531491DB" w14:textId="77777777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Marielle LE GUILCHER : Secrétaire générale adjointe</w:t>
      </w:r>
    </w:p>
    <w:p w14:paraId="572C5E3E" w14:textId="77777777" w:rsidR="00414E37" w:rsidRPr="00414E37" w:rsidRDefault="00414E37" w:rsidP="0041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14E3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– Florence de BALEINE : Trésorière adjointe</w:t>
      </w:r>
    </w:p>
    <w:p w14:paraId="6745DC1A" w14:textId="77777777" w:rsidR="00414E37" w:rsidRDefault="00414E37"/>
    <w:sectPr w:rsidR="0041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7"/>
    <w:rsid w:val="004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1B99"/>
  <w15:chartTrackingRefBased/>
  <w15:docId w15:val="{2ADC73EB-CF2F-47AC-8667-6FF98B9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4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414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4E3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414E37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14E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3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3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40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23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45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82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71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8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51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LEMARDELEY</dc:creator>
  <cp:keywords/>
  <dc:description/>
  <cp:lastModifiedBy>jean-françois LEMARDELEY</cp:lastModifiedBy>
  <cp:revision>1</cp:revision>
  <dcterms:created xsi:type="dcterms:W3CDTF">2024-04-11T17:12:00Z</dcterms:created>
  <dcterms:modified xsi:type="dcterms:W3CDTF">2024-04-11T17:13:00Z</dcterms:modified>
</cp:coreProperties>
</file>